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D2BD4" w14:textId="77777777" w:rsidR="00BE5F62" w:rsidRPr="00010563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79E723ED" w14:textId="77777777" w:rsidR="005067FE" w:rsidRPr="00010563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35A38FB" w14:textId="4FE36B17" w:rsidR="005067FE" w:rsidRPr="008911A0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B23213">
        <w:rPr>
          <w:rFonts w:ascii="GHEA Grapalat" w:hAnsi="GHEA Grapalat"/>
          <w:sz w:val="20"/>
        </w:rPr>
        <w:t>ШМОАН-МААПDZB-25/25</w:t>
      </w:r>
    </w:p>
    <w:p w14:paraId="2DD67AE4" w14:textId="4F8B3233" w:rsidR="005067FE" w:rsidRPr="00010563" w:rsidRDefault="00B87B3F" w:rsidP="004628AC">
      <w:pPr>
        <w:widowControl w:val="0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Pr="00010563">
        <w:rPr>
          <w:rFonts w:ascii="GHEA Grapalat" w:hAnsi="GHEA Grapalat"/>
          <w:sz w:val="20"/>
        </w:rPr>
        <w:t xml:space="preserve"> Ани ниже представляет информацию о решении заключения договора в результате процедуры </w:t>
      </w:r>
      <w:r w:rsidR="005067FE" w:rsidRPr="00010563">
        <w:rPr>
          <w:rFonts w:ascii="GHEA Grapalat" w:hAnsi="GHEA Grapalat"/>
          <w:sz w:val="20"/>
        </w:rPr>
        <w:t>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B23213">
        <w:rPr>
          <w:rFonts w:ascii="GHEA Grapalat" w:hAnsi="GHEA Grapalat"/>
          <w:sz w:val="20"/>
        </w:rPr>
        <w:t>ШМОАН-МААПDZB-25/25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262F6C">
        <w:rPr>
          <w:rFonts w:ascii="GHEA Grapalat" w:hAnsi="GHEA Grapalat" w:hint="eastAsia"/>
          <w:sz w:val="20"/>
        </w:rPr>
        <w:t>т</w:t>
      </w:r>
      <w:r w:rsidR="00262F6C">
        <w:rPr>
          <w:rFonts w:ascii="GHEA Grapalat" w:hAnsi="GHEA Grapalat"/>
          <w:sz w:val="20"/>
        </w:rPr>
        <w:t>аваров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18353C25" w14:textId="4753464E" w:rsidR="00AB253E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B23213">
        <w:rPr>
          <w:rFonts w:ascii="GHEA Grapalat" w:hAnsi="GHEA Grapalat"/>
          <w:sz w:val="20"/>
        </w:rPr>
        <w:t>2</w:t>
      </w:r>
      <w:r w:rsidR="00B23213" w:rsidRPr="00B23213">
        <w:rPr>
          <w:rFonts w:ascii="GHEA Grapalat" w:hAnsi="GHEA Grapalat"/>
          <w:sz w:val="20"/>
        </w:rPr>
        <w:t>1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B23213" w:rsidRPr="00B23213">
        <w:rPr>
          <w:rFonts w:ascii="GHEA Grapalat" w:hAnsi="GHEA Grapalat"/>
          <w:sz w:val="20"/>
        </w:rPr>
        <w:t xml:space="preserve">апреля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637EB3">
        <w:rPr>
          <w:rFonts w:ascii="GHEA Grapalat" w:hAnsi="GHEA Grapalat"/>
          <w:sz w:val="20"/>
        </w:rPr>
        <w:t>5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D511D93" w14:textId="1BC0B055" w:rsidR="004628AC" w:rsidRPr="00D71025" w:rsidRDefault="00ED4558" w:rsidP="004628AC">
      <w:pPr>
        <w:widowControl w:val="0"/>
        <w:spacing w:after="160" w:line="360" w:lineRule="auto"/>
        <w:jc w:val="both"/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9F353B" w:rsidRPr="009F353B">
        <w:rPr>
          <w:rFonts w:ascii="GHEA Grapalat" w:hAnsi="GHEA Grapalat" w:hint="eastAsia"/>
          <w:sz w:val="20"/>
        </w:rPr>
        <w:t>Чистящие</w:t>
      </w:r>
      <w:r w:rsidR="009F353B" w:rsidRPr="009F353B">
        <w:rPr>
          <w:rFonts w:ascii="GHEA Grapalat" w:hAnsi="GHEA Grapalat"/>
          <w:sz w:val="20"/>
        </w:rPr>
        <w:t xml:space="preserve"> </w:t>
      </w:r>
      <w:r w:rsidR="009F353B" w:rsidRPr="009F353B">
        <w:rPr>
          <w:rFonts w:ascii="GHEA Grapalat" w:hAnsi="GHEA Grapalat" w:hint="eastAsia"/>
          <w:sz w:val="20"/>
        </w:rPr>
        <w:t>средства</w:t>
      </w:r>
      <w:r w:rsidR="009F353B" w:rsidRPr="009F353B">
        <w:rPr>
          <w:rFonts w:ascii="GHEA Grapalat" w:hAnsi="GHEA Grapalat"/>
          <w:sz w:val="20"/>
        </w:rPr>
        <w:t>/</w:t>
      </w:r>
      <w:r w:rsidR="009F353B" w:rsidRPr="009F353B">
        <w:rPr>
          <w:rFonts w:ascii="GHEA Grapalat" w:hAnsi="GHEA Grapalat" w:hint="eastAsia"/>
          <w:sz w:val="20"/>
        </w:rPr>
        <w:t>чистка</w:t>
      </w:r>
      <w:r w:rsidR="009F353B" w:rsidRPr="009F353B">
        <w:rPr>
          <w:rFonts w:ascii="GHEA Grapalat" w:hAnsi="GHEA Grapalat"/>
          <w:sz w:val="20"/>
        </w:rPr>
        <w:t xml:space="preserve"> </w:t>
      </w:r>
      <w:r w:rsidR="009F353B" w:rsidRPr="009F353B">
        <w:rPr>
          <w:rFonts w:ascii="GHEA Grapalat" w:hAnsi="GHEA Grapalat" w:hint="eastAsia"/>
          <w:sz w:val="20"/>
        </w:rPr>
        <w:t>канализации</w:t>
      </w:r>
      <w:bookmarkStart w:id="0" w:name="_GoBack"/>
      <w:bookmarkEnd w:id="0"/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624D2D9E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E86AD7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E579D2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350CAD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34406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98B844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E1EFA8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EB3C9AF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2032F663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5DBE795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0500929" w14:textId="69A3BF9C" w:rsidR="0053299E" w:rsidRPr="00B56693" w:rsidRDefault="00EA1252" w:rsidP="00B5669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 w:rsidR="00B56693"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7C2F0E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C25F8A9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07C15DAA" w14:textId="77777777" w:rsidR="0053299E" w:rsidRPr="00010563" w:rsidRDefault="0053299E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E22ED35" w14:textId="7E9828C4" w:rsidR="004628AC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2E60E0AA" w14:textId="55979E2B" w:rsidR="00B87B3F" w:rsidRDefault="00B87B3F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349BAB3E" w14:textId="53053846" w:rsidR="00B87B3F" w:rsidRDefault="00B87B3F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0A4CAB9A" w14:textId="3A5FE213" w:rsidR="00B87B3F" w:rsidRDefault="00B87B3F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0B70D669" w14:textId="77777777" w:rsidR="00B87B3F" w:rsidRPr="00010563" w:rsidRDefault="00B87B3F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0ED89E53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F301C3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1978B2E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DC32891" w14:textId="77777777" w:rsidR="00CE77EE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2F8401B" w14:textId="77777777" w:rsidR="00E63772" w:rsidRPr="0001056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C02858" w14:textId="77777777" w:rsidR="00CE77EE" w:rsidRPr="0001056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B569B05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3E8E47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5E4EF25" w14:textId="7D88EB0B" w:rsidR="00804CB1" w:rsidRPr="00010563" w:rsidRDefault="00B56693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AB71E81" w14:textId="77777777" w:rsidR="00804CB1" w:rsidRPr="00010563" w:rsidRDefault="00804CB1" w:rsidP="00804CB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E1A2051" w14:textId="1CC0DB5E" w:rsidR="00804CB1" w:rsidRPr="00B23213" w:rsidRDefault="00B23213" w:rsidP="00804CB1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1.5</w:t>
            </w:r>
          </w:p>
        </w:tc>
      </w:tr>
    </w:tbl>
    <w:p w14:paraId="6C6CD28B" w14:textId="067614CD" w:rsidR="00F63219" w:rsidRDefault="00ED4558" w:rsidP="00B87B3F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</w:p>
    <w:p w14:paraId="17ABEAF1" w14:textId="25D24329" w:rsidR="00804CB1" w:rsidRPr="00D71025" w:rsidRDefault="00804CB1" w:rsidP="00804CB1">
      <w:pPr>
        <w:widowControl w:val="0"/>
        <w:spacing w:after="160" w:line="360" w:lineRule="auto"/>
        <w:jc w:val="both"/>
      </w:pPr>
      <w:r w:rsidRPr="00010563">
        <w:rPr>
          <w:rFonts w:ascii="GHEA Grapalat" w:hAnsi="GHEA Grapalat"/>
          <w:sz w:val="20"/>
        </w:rPr>
        <w:t xml:space="preserve">Лот 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9F353B" w:rsidRPr="009F353B">
        <w:rPr>
          <w:rFonts w:ascii="GHEA Grapalat" w:hAnsi="GHEA Grapalat" w:hint="eastAsia"/>
          <w:sz w:val="20"/>
        </w:rPr>
        <w:t>Дезинфицирующая</w:t>
      </w:r>
      <w:r w:rsidR="009F353B" w:rsidRPr="009F353B">
        <w:rPr>
          <w:rFonts w:ascii="GHEA Grapalat" w:hAnsi="GHEA Grapalat"/>
          <w:sz w:val="20"/>
        </w:rPr>
        <w:t xml:space="preserve"> </w:t>
      </w:r>
      <w:r w:rsidR="009F353B" w:rsidRPr="009F353B">
        <w:rPr>
          <w:rFonts w:ascii="GHEA Grapalat" w:hAnsi="GHEA Grapalat" w:hint="eastAsia"/>
          <w:sz w:val="20"/>
        </w:rPr>
        <w:t>жидкость</w:t>
      </w:r>
      <w:r w:rsidR="009F353B" w:rsidRPr="009F353B">
        <w:rPr>
          <w:rFonts w:ascii="GHEA Grapalat" w:hAnsi="GHEA Grapalat"/>
          <w:sz w:val="20"/>
        </w:rPr>
        <w:t xml:space="preserve"> </w:t>
      </w:r>
      <w:r w:rsidR="009F353B" w:rsidRPr="009F353B">
        <w:rPr>
          <w:rFonts w:ascii="GHEA Grapalat" w:hAnsi="GHEA Grapalat" w:hint="eastAsia"/>
          <w:sz w:val="20"/>
        </w:rPr>
        <w:t>для</w:t>
      </w:r>
      <w:r w:rsidR="009F353B" w:rsidRPr="009F353B">
        <w:rPr>
          <w:rFonts w:ascii="GHEA Grapalat" w:hAnsi="GHEA Grapalat"/>
          <w:sz w:val="20"/>
        </w:rPr>
        <w:t xml:space="preserve"> </w:t>
      </w:r>
      <w:r w:rsidR="009F353B" w:rsidRPr="009F353B">
        <w:rPr>
          <w:rFonts w:ascii="GHEA Grapalat" w:hAnsi="GHEA Grapalat" w:hint="eastAsia"/>
          <w:sz w:val="20"/>
        </w:rPr>
        <w:t>ванной</w:t>
      </w:r>
      <w:r w:rsidR="009F353B" w:rsidRPr="009F353B">
        <w:rPr>
          <w:rFonts w:ascii="GHEA Grapalat" w:hAnsi="GHEA Grapalat"/>
          <w:sz w:val="20"/>
        </w:rPr>
        <w:t xml:space="preserve"> </w:t>
      </w:r>
      <w:r w:rsidR="009F353B" w:rsidRPr="009F353B">
        <w:rPr>
          <w:rFonts w:ascii="GHEA Grapalat" w:hAnsi="GHEA Grapalat" w:hint="eastAsia"/>
          <w:sz w:val="20"/>
        </w:rPr>
        <w:t>комнаты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804CB1" w:rsidRPr="00010563" w14:paraId="2D32F5FE" w14:textId="77777777" w:rsidTr="00D7102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960EC5A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581980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CD7376B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775B746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A04C322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3BECCDC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9C60823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04CB1" w:rsidRPr="00010563" w14:paraId="1BE00A3A" w14:textId="77777777" w:rsidTr="00D7102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713CB7F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D727FC8" w14:textId="3D0F6E73" w:rsidR="00804CB1" w:rsidRPr="00010563" w:rsidRDefault="00B5669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9D01C8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5A45AD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82FC687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CF51D19" w14:textId="41EB6A36" w:rsidR="00804CB1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7F5660A5" w14:textId="2FC6A1A3" w:rsidR="00AB48CC" w:rsidRDefault="00AB48CC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7233C241" w14:textId="46B021DD" w:rsidR="00AB48CC" w:rsidRDefault="00AB48CC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6E0FE4A3" w14:textId="72C33ABF" w:rsidR="00AB48CC" w:rsidRDefault="00AB48CC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46B1A334" w14:textId="27CED86F" w:rsidR="00AB48CC" w:rsidRDefault="00AB48CC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04CB1" w:rsidRPr="00010563" w14:paraId="29D531C8" w14:textId="77777777" w:rsidTr="00D7102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6A339A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F4A8DF6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A34E93E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AE49EF4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FB2CFA8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804CB1" w:rsidRPr="00010563" w14:paraId="05F67C74" w14:textId="77777777" w:rsidTr="00D7102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2E37FA6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CA4F3C6" w14:textId="52474C4C" w:rsidR="00804CB1" w:rsidRPr="00010563" w:rsidRDefault="00B5669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F28BF21" w14:textId="77777777" w:rsidR="00804CB1" w:rsidRPr="00010563" w:rsidRDefault="00804CB1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9394AC6" w14:textId="4218483F" w:rsidR="00804CB1" w:rsidRPr="00B23213" w:rsidRDefault="00B23213" w:rsidP="00D71025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2.75</w:t>
            </w:r>
          </w:p>
        </w:tc>
      </w:tr>
    </w:tbl>
    <w:p w14:paraId="5C111E8B" w14:textId="4C9F1677" w:rsidR="00804CB1" w:rsidRDefault="00804CB1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8F3A19D" w14:textId="1E7AF82A" w:rsidR="00AB48CC" w:rsidRPr="009F353B" w:rsidRDefault="00AB48CC" w:rsidP="00AB48C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Лот</w:t>
      </w:r>
      <w:r w:rsidR="00D71025" w:rsidRPr="00D71025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  <w:lang w:val="hy-AM"/>
        </w:rPr>
        <w:t>3</w:t>
      </w:r>
      <w:r w:rsidRPr="00010563">
        <w:rPr>
          <w:rFonts w:ascii="GHEA Grapalat" w:hAnsi="GHEA Grapalat"/>
          <w:sz w:val="20"/>
        </w:rPr>
        <w:t xml:space="preserve"> Предметом за</w:t>
      </w:r>
      <w:r w:rsidR="009F353B">
        <w:rPr>
          <w:rFonts w:ascii="GHEA Grapalat" w:hAnsi="GHEA Grapalat"/>
          <w:sz w:val="20"/>
        </w:rPr>
        <w:t>купки является:бумага туалетная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B48CC" w:rsidRPr="00010563" w14:paraId="35435E4D" w14:textId="77777777" w:rsidTr="00D7102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58BA9BA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9FB060E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243DDA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F6583DA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48009C1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F02F680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FB7479D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B48CC" w:rsidRPr="00010563" w14:paraId="568E198D" w14:textId="77777777" w:rsidTr="00D7102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74858B02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232C02A" w14:textId="696AFEA4" w:rsidR="00AB48CC" w:rsidRPr="00010563" w:rsidRDefault="00B5669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02EF97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BAE2FA5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466CB32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4770EA4" w14:textId="77777777" w:rsidR="00AB48CC" w:rsidRDefault="00AB48CC" w:rsidP="00AB48C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067969F2" w14:textId="77777777" w:rsidR="00AB48CC" w:rsidRDefault="00AB48CC" w:rsidP="00AB48C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7AE21D83" w14:textId="77777777" w:rsidR="00AB48CC" w:rsidRDefault="00AB48CC" w:rsidP="00AB48C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4F93180F" w14:textId="77777777" w:rsidR="00AB48CC" w:rsidRDefault="00AB48CC" w:rsidP="00AB48C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590EDFD3" w14:textId="77777777" w:rsidR="00AB48CC" w:rsidRDefault="00AB48CC" w:rsidP="00AB48CC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B48CC" w:rsidRPr="00010563" w14:paraId="617D366F" w14:textId="77777777" w:rsidTr="00D7102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AAD7C78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C8CC0C3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ECBE962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FC527B3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990C25D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B48CC" w:rsidRPr="00010563" w14:paraId="6C6F1098" w14:textId="77777777" w:rsidTr="00D7102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B9E3990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012F8BF" w14:textId="5024DF96" w:rsidR="00AB48CC" w:rsidRPr="00010563" w:rsidRDefault="00B5669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2DD6A0B" w14:textId="77777777" w:rsidR="00AB48CC" w:rsidRPr="00010563" w:rsidRDefault="00AB48CC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339D361" w14:textId="377D16D9" w:rsidR="00AB48CC" w:rsidRPr="00B23213" w:rsidRDefault="00B23213" w:rsidP="00D71025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18.96</w:t>
            </w:r>
          </w:p>
        </w:tc>
      </w:tr>
    </w:tbl>
    <w:p w14:paraId="0E2DAA86" w14:textId="7BDC87AF" w:rsidR="00AB48CC" w:rsidRDefault="00AB48CC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15533EB1" w14:textId="50401F3A" w:rsidR="00637EB3" w:rsidRPr="009F353B" w:rsidRDefault="00637EB3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AB48CC">
        <w:rPr>
          <w:rFonts w:ascii="GHEA Grapalat" w:hAnsi="GHEA Grapalat"/>
          <w:sz w:val="20"/>
          <w:lang w:val="hy-AM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9F353B" w:rsidRPr="009F353B">
        <w:rPr>
          <w:rFonts w:ascii="GHEA Grapalat" w:hAnsi="GHEA Grapalat"/>
          <w:sz w:val="20"/>
        </w:rPr>
        <w:t>салфетки сухие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637EB3" w:rsidRPr="00010563" w14:paraId="3E4B7433" w14:textId="77777777" w:rsidTr="00D71025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598D4C2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326E2C1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5D5DC81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8792B43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B7D807C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8B6D20A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8A49DED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37EB3" w:rsidRPr="00010563" w14:paraId="5F74916D" w14:textId="77777777" w:rsidTr="00D71025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FB59FF7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5C6C5F6" w14:textId="35784C78" w:rsidR="00637EB3" w:rsidRPr="00010563" w:rsidRDefault="00B5669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5A53253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D8890B0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B23976A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15FBED39" w14:textId="3E129944" w:rsidR="00637EB3" w:rsidRDefault="00637EB3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6A8EAA8E" w14:textId="7E31F627" w:rsidR="00AB48CC" w:rsidRDefault="00AB48CC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5DBD3DF0" w14:textId="3FFDFF1F" w:rsidR="00AB48CC" w:rsidRDefault="00AB48CC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0E31276D" w14:textId="0EC227F0" w:rsidR="00AB48CC" w:rsidRDefault="00AB48CC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4982E386" w14:textId="77777777" w:rsidR="00AB48CC" w:rsidRPr="00010563" w:rsidRDefault="00AB48CC" w:rsidP="00637EB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37EB3" w:rsidRPr="00010563" w14:paraId="702B020E" w14:textId="77777777" w:rsidTr="00D7102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C86963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F7FF852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B663748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B63A8A8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94A3DA0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37EB3" w:rsidRPr="00010563" w14:paraId="2F97AF75" w14:textId="77777777" w:rsidTr="00D7102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FAD89C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E54A685" w14:textId="073C8F7C" w:rsidR="00637EB3" w:rsidRPr="00010563" w:rsidRDefault="00B5669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 xml:space="preserve">ИП </w:t>
            </w:r>
            <w:r>
              <w:rPr>
                <w:rFonts w:ascii="GHEA Grapalat" w:hAnsi="GHEA Grapalat"/>
                <w:sz w:val="20"/>
                <w:lang w:val="en-US"/>
              </w:rPr>
              <w:t>Давид Николян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08531F5" w14:textId="77777777" w:rsidR="00637EB3" w:rsidRPr="00010563" w:rsidRDefault="00637EB3" w:rsidP="00D7102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0DA3E5F" w14:textId="7AD6238D" w:rsidR="00637EB3" w:rsidRPr="00B56693" w:rsidRDefault="00B23213" w:rsidP="00D71025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en-US"/>
              </w:rPr>
              <w:t>18.96</w:t>
            </w:r>
          </w:p>
        </w:tc>
      </w:tr>
    </w:tbl>
    <w:p w14:paraId="708E11F1" w14:textId="74D0D7F1" w:rsidR="00637EB3" w:rsidRDefault="00637EB3" w:rsidP="00804CB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lastRenderedPageBreak/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5D607D9" w14:textId="7CD18EE1" w:rsidR="007227F6" w:rsidRPr="00010563" w:rsidRDefault="00D71025" w:rsidP="00B2321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.</w:t>
      </w:r>
      <w:r w:rsidR="007227F6" w:rsidRPr="00010563">
        <w:rPr>
          <w:rFonts w:ascii="GHEA Grapalat" w:hAnsi="GHEA Grapalat" w:hint="eastAsia"/>
          <w:sz w:val="20"/>
        </w:rPr>
        <w:t>Опубликовать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объявление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о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решении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заключить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договор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в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соответствии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с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пунктом</w:t>
      </w:r>
      <w:r w:rsidR="007227F6" w:rsidRPr="00010563">
        <w:rPr>
          <w:rFonts w:ascii="GHEA Grapalat" w:hAnsi="GHEA Grapalat"/>
          <w:sz w:val="20"/>
        </w:rPr>
        <w:t xml:space="preserve"> 1 </w:t>
      </w:r>
      <w:r w:rsidR="007227F6" w:rsidRPr="00010563">
        <w:rPr>
          <w:rFonts w:ascii="GHEA Grapalat" w:hAnsi="GHEA Grapalat" w:hint="eastAsia"/>
          <w:sz w:val="20"/>
        </w:rPr>
        <w:t>статьи</w:t>
      </w:r>
      <w:r w:rsidR="007227F6" w:rsidRPr="00010563">
        <w:rPr>
          <w:rFonts w:ascii="GHEA Grapalat" w:hAnsi="GHEA Grapalat"/>
          <w:sz w:val="20"/>
        </w:rPr>
        <w:t xml:space="preserve"> 10 </w:t>
      </w:r>
      <w:r w:rsidR="007227F6" w:rsidRPr="00010563">
        <w:rPr>
          <w:rFonts w:ascii="GHEA Grapalat" w:hAnsi="GHEA Grapalat" w:hint="eastAsia"/>
          <w:sz w:val="20"/>
        </w:rPr>
        <w:t>Закона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Республики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Армения</w:t>
      </w:r>
      <w:r w:rsidR="007227F6" w:rsidRPr="00010563">
        <w:rPr>
          <w:rFonts w:ascii="GHEA Grapalat" w:hAnsi="GHEA Grapalat"/>
          <w:sz w:val="20"/>
        </w:rPr>
        <w:t xml:space="preserve"> «</w:t>
      </w:r>
      <w:r w:rsidR="007227F6" w:rsidRPr="00010563">
        <w:rPr>
          <w:rFonts w:ascii="GHEA Grapalat" w:hAnsi="GHEA Grapalat" w:hint="eastAsia"/>
          <w:sz w:val="20"/>
        </w:rPr>
        <w:t>О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 w:hint="eastAsia"/>
          <w:sz w:val="20"/>
        </w:rPr>
        <w:t>закупках»</w:t>
      </w:r>
      <w:r w:rsidR="007227F6" w:rsidRPr="00010563">
        <w:rPr>
          <w:rFonts w:ascii="GHEA Grapalat" w:hAnsi="GHEA Grapalat"/>
          <w:sz w:val="20"/>
        </w:rPr>
        <w:t>. 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1EF7D24C" w14:textId="0132FE4F" w:rsidR="00E747E7" w:rsidRPr="00010563" w:rsidRDefault="00ED4558" w:rsidP="00F954E1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r w:rsidR="007227F6" w:rsidRPr="00010563">
        <w:rPr>
          <w:rFonts w:ascii="GHEA Grapalat" w:hAnsi="GHEA Grapalat"/>
          <w:sz w:val="20"/>
        </w:rPr>
        <w:t xml:space="preserve">Сатеник Закарян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B23213">
        <w:rPr>
          <w:rFonts w:ascii="GHEA Grapalat" w:hAnsi="GHEA Grapalat"/>
          <w:sz w:val="20"/>
        </w:rPr>
        <w:t>ШМОАН-МААПDZB-25/25</w:t>
      </w:r>
      <w:r w:rsidR="00E747E7" w:rsidRPr="00010563">
        <w:rPr>
          <w:rFonts w:ascii="GHEA Grapalat" w:hAnsi="GHEA Grapalat"/>
          <w:sz w:val="20"/>
        </w:rPr>
        <w:t>.</w:t>
      </w:r>
    </w:p>
    <w:p w14:paraId="244B6582" w14:textId="77777777" w:rsidR="002C1F2A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1" w:name="OLE_LINK62"/>
      <w:bookmarkStart w:id="2" w:name="OLE_LINK63"/>
      <w:bookmarkStart w:id="3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1"/>
      <w:bookmarkEnd w:id="2"/>
      <w:bookmarkEnd w:id="3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7B81F308" w14:textId="77777777" w:rsidR="00E747E7" w:rsidRPr="00010563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60FEFE80" w14:textId="77777777" w:rsidR="00715A81" w:rsidRPr="00010563" w:rsidRDefault="00ED4558" w:rsidP="00715A81">
      <w:pPr>
        <w:pStyle w:val="32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15A81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15A81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15A81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15A81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15A81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15A81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15A81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r w:rsidR="00715A81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15A81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15A81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15A81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p w14:paraId="43556CB2" w14:textId="31766B7D" w:rsidR="00613058" w:rsidRPr="00010563" w:rsidRDefault="00613058" w:rsidP="001D19B2">
      <w:pPr>
        <w:pStyle w:val="32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</w:p>
    <w:sectPr w:rsidR="00613058" w:rsidRPr="00010563" w:rsidSect="00B87B3F">
      <w:footerReference w:type="even" r:id="rId8"/>
      <w:footerReference w:type="default" r:id="rId9"/>
      <w:pgSz w:w="11906" w:h="16838" w:code="9"/>
      <w:pgMar w:top="426" w:right="926" w:bottom="284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EBB32" w14:textId="77777777" w:rsidR="00803255" w:rsidRDefault="00803255">
      <w:r>
        <w:separator/>
      </w:r>
    </w:p>
  </w:endnote>
  <w:endnote w:type="continuationSeparator" w:id="0">
    <w:p w14:paraId="1546CF66" w14:textId="77777777" w:rsidR="00803255" w:rsidRDefault="0080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C6F08" w14:textId="77777777" w:rsidR="00D71025" w:rsidRDefault="00D7102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FEC58A1" w14:textId="77777777" w:rsidR="00D71025" w:rsidRDefault="00D71025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77B713A" w14:textId="77777777" w:rsidR="00D71025" w:rsidRPr="007C2EDE" w:rsidRDefault="00D7102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F353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FED41" w14:textId="77777777" w:rsidR="00803255" w:rsidRDefault="00803255">
      <w:r>
        <w:separator/>
      </w:r>
    </w:p>
  </w:footnote>
  <w:footnote w:type="continuationSeparator" w:id="0">
    <w:p w14:paraId="336B99EE" w14:textId="77777777" w:rsidR="00803255" w:rsidRDefault="00803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0563"/>
    <w:rsid w:val="000122B2"/>
    <w:rsid w:val="000227AA"/>
    <w:rsid w:val="00024244"/>
    <w:rsid w:val="00025EFB"/>
    <w:rsid w:val="000343D9"/>
    <w:rsid w:val="0003635A"/>
    <w:rsid w:val="0004365B"/>
    <w:rsid w:val="0005765A"/>
    <w:rsid w:val="000601C4"/>
    <w:rsid w:val="00062BDF"/>
    <w:rsid w:val="00063D6E"/>
    <w:rsid w:val="00067665"/>
    <w:rsid w:val="000706DF"/>
    <w:rsid w:val="00075FE5"/>
    <w:rsid w:val="00076A79"/>
    <w:rsid w:val="00080923"/>
    <w:rsid w:val="000809F8"/>
    <w:rsid w:val="00082455"/>
    <w:rsid w:val="0009444C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19B2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2F6C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2F764D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160E"/>
    <w:rsid w:val="003D5271"/>
    <w:rsid w:val="003D5A7D"/>
    <w:rsid w:val="003E343E"/>
    <w:rsid w:val="003F49B4"/>
    <w:rsid w:val="0043269D"/>
    <w:rsid w:val="0044195C"/>
    <w:rsid w:val="00441E90"/>
    <w:rsid w:val="00447753"/>
    <w:rsid w:val="00454284"/>
    <w:rsid w:val="004628AC"/>
    <w:rsid w:val="0046743F"/>
    <w:rsid w:val="00467A9D"/>
    <w:rsid w:val="00473936"/>
    <w:rsid w:val="00480FFF"/>
    <w:rsid w:val="00481B2A"/>
    <w:rsid w:val="00483F83"/>
    <w:rsid w:val="00486700"/>
    <w:rsid w:val="004945B6"/>
    <w:rsid w:val="004A1CDD"/>
    <w:rsid w:val="004A5723"/>
    <w:rsid w:val="004B0C88"/>
    <w:rsid w:val="004B2CAE"/>
    <w:rsid w:val="004B64C8"/>
    <w:rsid w:val="004B7482"/>
    <w:rsid w:val="004C6978"/>
    <w:rsid w:val="004D3331"/>
    <w:rsid w:val="004D4E6E"/>
    <w:rsid w:val="004E0947"/>
    <w:rsid w:val="004F596C"/>
    <w:rsid w:val="005067FE"/>
    <w:rsid w:val="00516577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7EB3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5A81"/>
    <w:rsid w:val="007170B2"/>
    <w:rsid w:val="00717888"/>
    <w:rsid w:val="007227F6"/>
    <w:rsid w:val="00722C9C"/>
    <w:rsid w:val="00727604"/>
    <w:rsid w:val="007314FF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3255"/>
    <w:rsid w:val="0080439B"/>
    <w:rsid w:val="00804CB1"/>
    <w:rsid w:val="00805D1B"/>
    <w:rsid w:val="00823294"/>
    <w:rsid w:val="0083114D"/>
    <w:rsid w:val="00843D20"/>
    <w:rsid w:val="0085228E"/>
    <w:rsid w:val="00874380"/>
    <w:rsid w:val="00890A14"/>
    <w:rsid w:val="008911A0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90B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3575"/>
    <w:rsid w:val="009E5F93"/>
    <w:rsid w:val="009F353B"/>
    <w:rsid w:val="009F5D08"/>
    <w:rsid w:val="009F7B08"/>
    <w:rsid w:val="00A03098"/>
    <w:rsid w:val="00A048DB"/>
    <w:rsid w:val="00A06D20"/>
    <w:rsid w:val="00A30C0F"/>
    <w:rsid w:val="00A36B72"/>
    <w:rsid w:val="00A36E01"/>
    <w:rsid w:val="00A4453F"/>
    <w:rsid w:val="00A70700"/>
    <w:rsid w:val="00A902FA"/>
    <w:rsid w:val="00AA103E"/>
    <w:rsid w:val="00AA698E"/>
    <w:rsid w:val="00AB1F7F"/>
    <w:rsid w:val="00AB253E"/>
    <w:rsid w:val="00AB2D08"/>
    <w:rsid w:val="00AB48CC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3213"/>
    <w:rsid w:val="00B34A30"/>
    <w:rsid w:val="00B45438"/>
    <w:rsid w:val="00B45518"/>
    <w:rsid w:val="00B5440A"/>
    <w:rsid w:val="00B5525A"/>
    <w:rsid w:val="00B56693"/>
    <w:rsid w:val="00B64FFD"/>
    <w:rsid w:val="00B70645"/>
    <w:rsid w:val="00B7414D"/>
    <w:rsid w:val="00B87B3F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11ED"/>
    <w:rsid w:val="00C428B8"/>
    <w:rsid w:val="00C51131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6EBA"/>
    <w:rsid w:val="00D1512F"/>
    <w:rsid w:val="00D2285B"/>
    <w:rsid w:val="00D2725C"/>
    <w:rsid w:val="00D405E4"/>
    <w:rsid w:val="00D52421"/>
    <w:rsid w:val="00D559F9"/>
    <w:rsid w:val="00D61314"/>
    <w:rsid w:val="00D63146"/>
    <w:rsid w:val="00D660D3"/>
    <w:rsid w:val="00D673FC"/>
    <w:rsid w:val="00D71025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2611A"/>
    <w:rsid w:val="00E308C4"/>
    <w:rsid w:val="00E329F1"/>
    <w:rsid w:val="00E358C2"/>
    <w:rsid w:val="00E359C1"/>
    <w:rsid w:val="00E40C13"/>
    <w:rsid w:val="00E43F2A"/>
    <w:rsid w:val="00E4498A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125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63F8"/>
    <w:rsid w:val="00F07934"/>
    <w:rsid w:val="00F11DDE"/>
    <w:rsid w:val="00F22D7A"/>
    <w:rsid w:val="00F23628"/>
    <w:rsid w:val="00F313A6"/>
    <w:rsid w:val="00F408C7"/>
    <w:rsid w:val="00F422C4"/>
    <w:rsid w:val="00F5305E"/>
    <w:rsid w:val="00F546D9"/>
    <w:rsid w:val="00F570A9"/>
    <w:rsid w:val="00F63219"/>
    <w:rsid w:val="00F63E4E"/>
    <w:rsid w:val="00F714E0"/>
    <w:rsid w:val="00F750C8"/>
    <w:rsid w:val="00F954E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3B4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  <vt:lpstr>        Код процедуры ШМОАН-МААПDZB-25/11 </vt:lpstr>
    </vt:vector>
  </TitlesOfParts>
  <Company>ANPP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33</cp:revision>
  <cp:lastPrinted>2025-02-25T13:25:00Z</cp:lastPrinted>
  <dcterms:created xsi:type="dcterms:W3CDTF">2018-08-08T07:12:00Z</dcterms:created>
  <dcterms:modified xsi:type="dcterms:W3CDTF">2025-04-17T07:21:00Z</dcterms:modified>
</cp:coreProperties>
</file>